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DC" w:rsidRDefault="002E42DC" w:rsidP="009372D3">
      <w:pPr>
        <w:spacing w:after="90" w:line="225" w:lineRule="atLeast"/>
        <w:ind w:left="1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441CD" w:rsidRDefault="001441CD" w:rsidP="001441C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Министерство образования и науки РТ</w:t>
      </w:r>
    </w:p>
    <w:p w:rsidR="001441CD" w:rsidRDefault="001441CD" w:rsidP="001441C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1441CD" w:rsidRDefault="001441CD" w:rsidP="001441CD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«Арский агропромышленный профессиональный колледж» Филиал №1</w:t>
      </w:r>
    </w:p>
    <w:p w:rsidR="001441CD" w:rsidRDefault="001441CD" w:rsidP="001441C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441CD" w:rsidRDefault="001441CD" w:rsidP="00144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441CD" w:rsidRDefault="001441CD" w:rsidP="00144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441CD" w:rsidRDefault="001441CD" w:rsidP="001441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:rsidR="001441CD" w:rsidRDefault="001441CD" w:rsidP="001441CD">
      <w:pPr>
        <w:rPr>
          <w:rFonts w:ascii="Times New Roman" w:hAnsi="Times New Roman"/>
          <w:sz w:val="24"/>
          <w:szCs w:val="24"/>
        </w:rPr>
      </w:pPr>
    </w:p>
    <w:p w:rsidR="001441CD" w:rsidRDefault="001441CD" w:rsidP="001441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Согласовано                                                                                                                      «Утверждаю»                                                                                                                                            </w:t>
      </w:r>
    </w:p>
    <w:p w:rsidR="001441CD" w:rsidRDefault="001441CD" w:rsidP="001441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на заседании метод</w:t>
      </w:r>
      <w:proofErr w:type="gramStart"/>
      <w:r>
        <w:rPr>
          <w:rFonts w:ascii="Times New Roman" w:hAnsi="Times New Roman"/>
          <w:i/>
        </w:rPr>
        <w:t>.</w:t>
      </w:r>
      <w:proofErr w:type="gramEnd"/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к</w:t>
      </w:r>
      <w:proofErr w:type="gramEnd"/>
      <w:r>
        <w:rPr>
          <w:rFonts w:ascii="Times New Roman" w:hAnsi="Times New Roman"/>
          <w:i/>
        </w:rPr>
        <w:t xml:space="preserve">омиссии                                                                   </w:t>
      </w:r>
      <w:proofErr w:type="spellStart"/>
      <w:r>
        <w:rPr>
          <w:rFonts w:ascii="Times New Roman" w:hAnsi="Times New Roman"/>
          <w:i/>
        </w:rPr>
        <w:t>ДиректорГАПОУ</w:t>
      </w:r>
      <w:proofErr w:type="spellEnd"/>
      <w:r>
        <w:rPr>
          <w:rFonts w:ascii="Times New Roman" w:hAnsi="Times New Roman"/>
          <w:i/>
        </w:rPr>
        <w:t xml:space="preserve"> «ААПК»                                                                             </w:t>
      </w:r>
    </w:p>
    <w:p w:rsidR="001441CD" w:rsidRDefault="001441CD" w:rsidP="001441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протокол № </w:t>
      </w:r>
      <w:r>
        <w:rPr>
          <w:rFonts w:ascii="Times New Roman" w:hAnsi="Times New Roman"/>
          <w:u w:val="single"/>
        </w:rPr>
        <w:t xml:space="preserve">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от «</w:t>
      </w:r>
      <w:r>
        <w:rPr>
          <w:rFonts w:ascii="Times New Roman" w:hAnsi="Times New Roman"/>
          <w:i/>
          <w:u w:val="single"/>
        </w:rPr>
        <w:t xml:space="preserve">       </w:t>
      </w:r>
      <w:r>
        <w:rPr>
          <w:rFonts w:ascii="Times New Roman" w:hAnsi="Times New Roman"/>
          <w:i/>
        </w:rPr>
        <w:t xml:space="preserve"> « </w:t>
      </w:r>
      <w:r>
        <w:rPr>
          <w:rFonts w:ascii="Times New Roman" w:hAnsi="Times New Roman"/>
          <w:i/>
          <w:u w:val="single"/>
        </w:rPr>
        <w:t xml:space="preserve">                       </w:t>
      </w:r>
      <w:r w:rsidR="003722D3">
        <w:rPr>
          <w:rFonts w:ascii="Times New Roman" w:hAnsi="Times New Roman"/>
          <w:i/>
        </w:rPr>
        <w:t xml:space="preserve"> 2018</w:t>
      </w:r>
      <w:r>
        <w:rPr>
          <w:rFonts w:ascii="Times New Roman" w:hAnsi="Times New Roman"/>
          <w:i/>
        </w:rPr>
        <w:t>г.</w:t>
      </w:r>
    </w:p>
    <w:p w:rsidR="001441CD" w:rsidRDefault="001441CD" w:rsidP="001441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председатель МК Филиала №1                                            </w:t>
      </w:r>
      <w:r>
        <w:rPr>
          <w:rFonts w:ascii="Times New Roman" w:hAnsi="Times New Roman"/>
          <w:i/>
          <w:u w:val="single"/>
        </w:rPr>
        <w:t xml:space="preserve">                                </w:t>
      </w:r>
      <w:r>
        <w:rPr>
          <w:rFonts w:ascii="Times New Roman" w:hAnsi="Times New Roman"/>
          <w:i/>
        </w:rPr>
        <w:t xml:space="preserve"> /</w:t>
      </w:r>
      <w:proofErr w:type="spellStart"/>
      <w:r>
        <w:rPr>
          <w:rFonts w:ascii="Times New Roman" w:hAnsi="Times New Roman"/>
          <w:i/>
        </w:rPr>
        <w:t>Камалутдинов</w:t>
      </w:r>
      <w:proofErr w:type="spellEnd"/>
      <w:r>
        <w:rPr>
          <w:rFonts w:ascii="Times New Roman" w:hAnsi="Times New Roman"/>
          <w:i/>
        </w:rPr>
        <w:t xml:space="preserve"> Р.Р./</w:t>
      </w:r>
    </w:p>
    <w:p w:rsidR="001441CD" w:rsidRDefault="001441CD" w:rsidP="001441C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i/>
          <w:u w:val="single"/>
        </w:rPr>
      </w:pPr>
      <w:r>
        <w:rPr>
          <w:rFonts w:ascii="Times New Roman" w:hAnsi="Times New Roman"/>
          <w:i/>
          <w:u w:val="single"/>
        </w:rPr>
        <w:t xml:space="preserve">         </w:t>
      </w:r>
    </w:p>
    <w:p w:rsidR="001441CD" w:rsidRDefault="001441CD" w:rsidP="001441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u w:val="single"/>
        </w:rPr>
        <w:t xml:space="preserve">                       </w:t>
      </w:r>
      <w:r w:rsidR="003722D3">
        <w:rPr>
          <w:rFonts w:ascii="Times New Roman" w:hAnsi="Times New Roman"/>
          <w:i/>
        </w:rPr>
        <w:t xml:space="preserve"> /</w:t>
      </w:r>
      <w:proofErr w:type="spellStart"/>
      <w:r w:rsidR="003722D3">
        <w:rPr>
          <w:rFonts w:ascii="Times New Roman" w:hAnsi="Times New Roman"/>
          <w:i/>
        </w:rPr>
        <w:t>Мухаметзянова</w:t>
      </w:r>
      <w:proofErr w:type="spellEnd"/>
      <w:r w:rsidR="003722D3">
        <w:rPr>
          <w:rFonts w:ascii="Times New Roman" w:hAnsi="Times New Roman"/>
          <w:i/>
        </w:rPr>
        <w:t xml:space="preserve"> Н.Н.</w:t>
      </w:r>
      <w:r>
        <w:rPr>
          <w:rFonts w:ascii="Times New Roman" w:hAnsi="Times New Roman"/>
          <w:i/>
        </w:rPr>
        <w:t xml:space="preserve">./                                                                                 </w:t>
      </w:r>
    </w:p>
    <w:p w:rsidR="001441CD" w:rsidRDefault="001441CD" w:rsidP="001441CD">
      <w:pPr>
        <w:rPr>
          <w:rFonts w:ascii="Times New Roman" w:hAnsi="Times New Roman"/>
          <w:sz w:val="28"/>
          <w:szCs w:val="28"/>
        </w:rPr>
      </w:pPr>
    </w:p>
    <w:p w:rsidR="001441CD" w:rsidRDefault="001441CD" w:rsidP="001441CD">
      <w:pPr>
        <w:rPr>
          <w:rFonts w:ascii="Times New Roman" w:hAnsi="Times New Roman"/>
          <w:sz w:val="28"/>
          <w:szCs w:val="28"/>
        </w:rPr>
      </w:pPr>
    </w:p>
    <w:p w:rsidR="001441CD" w:rsidRDefault="001441CD" w:rsidP="0014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</w:rPr>
      </w:pPr>
    </w:p>
    <w:p w:rsidR="001441CD" w:rsidRDefault="001441CD" w:rsidP="0014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ПРОГРАММа </w:t>
      </w:r>
    </w:p>
    <w:p w:rsidR="001441CD" w:rsidRDefault="001441CD" w:rsidP="00F745D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67C49">
        <w:rPr>
          <w:rFonts w:ascii="Times New Roman" w:hAnsi="Times New Roman"/>
          <w:b/>
          <w:caps/>
          <w:sz w:val="28"/>
          <w:szCs w:val="28"/>
        </w:rPr>
        <w:t>ОП</w:t>
      </w:r>
      <w:r>
        <w:rPr>
          <w:rFonts w:ascii="Times New Roman" w:hAnsi="Times New Roman"/>
          <w:b/>
          <w:caps/>
          <w:sz w:val="28"/>
          <w:szCs w:val="28"/>
        </w:rPr>
        <w:t>.0</w:t>
      </w:r>
      <w:r w:rsidR="00173F6F">
        <w:rPr>
          <w:rFonts w:ascii="Times New Roman" w:hAnsi="Times New Roman"/>
          <w:b/>
          <w:caps/>
          <w:sz w:val="28"/>
          <w:szCs w:val="28"/>
        </w:rPr>
        <w:t>5</w:t>
      </w:r>
      <w:r w:rsidR="00173F6F">
        <w:rPr>
          <w:rFonts w:ascii="Times New Roman" w:hAnsi="Times New Roman"/>
          <w:b/>
          <w:sz w:val="28"/>
          <w:szCs w:val="28"/>
        </w:rPr>
        <w:t xml:space="preserve">  Безопасность жизнедеяте</w:t>
      </w:r>
      <w:r w:rsidR="00F745DF">
        <w:rPr>
          <w:rFonts w:ascii="Times New Roman" w:hAnsi="Times New Roman"/>
          <w:b/>
          <w:sz w:val="28"/>
          <w:szCs w:val="28"/>
        </w:rPr>
        <w:t>льности</w:t>
      </w:r>
    </w:p>
    <w:p w:rsidR="001441CD" w:rsidRDefault="001441CD" w:rsidP="001441C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профессии СПО 08.01.07 Мастер общестроительных работ</w:t>
      </w:r>
    </w:p>
    <w:p w:rsidR="001441CD" w:rsidRDefault="001441CD" w:rsidP="0014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441CD" w:rsidRDefault="001441CD" w:rsidP="0014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</w:rPr>
      </w:pPr>
    </w:p>
    <w:p w:rsidR="001441CD" w:rsidRDefault="001441CD" w:rsidP="0014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441CD" w:rsidRDefault="001441CD" w:rsidP="0014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441CD" w:rsidRDefault="001441CD" w:rsidP="00144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1441CD" w:rsidRDefault="001441CD" w:rsidP="001441C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2"/>
          <w:szCs w:val="22"/>
        </w:rPr>
      </w:pPr>
    </w:p>
    <w:p w:rsidR="001441CD" w:rsidRDefault="001441CD" w:rsidP="001441C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2"/>
          <w:szCs w:val="22"/>
        </w:rPr>
      </w:pPr>
    </w:p>
    <w:p w:rsidR="001441CD" w:rsidRDefault="001441CD" w:rsidP="001441C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2"/>
          <w:szCs w:val="22"/>
        </w:rPr>
      </w:pPr>
    </w:p>
    <w:p w:rsidR="001441CD" w:rsidRDefault="001441CD" w:rsidP="001441C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2"/>
          <w:szCs w:val="22"/>
        </w:rPr>
      </w:pPr>
    </w:p>
    <w:p w:rsidR="001441CD" w:rsidRDefault="001441CD" w:rsidP="001441C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z w:val="22"/>
          <w:szCs w:val="22"/>
        </w:rPr>
      </w:pPr>
    </w:p>
    <w:p w:rsidR="001441CD" w:rsidRDefault="001441CD" w:rsidP="001441CD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1441CD" w:rsidRDefault="001441CD" w:rsidP="0014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441CD" w:rsidRDefault="001441CD" w:rsidP="0014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441CD" w:rsidRDefault="001441CD" w:rsidP="0014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/>
          <w:bCs/>
          <w:sz w:val="24"/>
          <w:szCs w:val="24"/>
        </w:rPr>
      </w:pPr>
    </w:p>
    <w:p w:rsidR="001441CD" w:rsidRDefault="003722D3" w:rsidP="0014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2018</w:t>
      </w:r>
      <w:r w:rsidR="001441CD">
        <w:rPr>
          <w:rFonts w:ascii="Times New Roman" w:hAnsi="Times New Roman"/>
          <w:bCs/>
          <w:sz w:val="24"/>
          <w:szCs w:val="24"/>
        </w:rPr>
        <w:t xml:space="preserve"> г.</w:t>
      </w:r>
    </w:p>
    <w:p w:rsidR="002A6228" w:rsidRDefault="002A6228" w:rsidP="00144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2A6228" w:rsidRDefault="002A6228" w:rsidP="002A6228">
      <w:pPr>
        <w:widowControl w:val="0"/>
        <w:overflowPunct w:val="0"/>
        <w:autoSpaceDE w:val="0"/>
        <w:autoSpaceDN w:val="0"/>
        <w:adjustRightInd w:val="0"/>
        <w:spacing w:after="0" w:line="31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общепрофессиональной дисциплины </w:t>
      </w:r>
      <w:r w:rsidR="00067C49">
        <w:rPr>
          <w:rFonts w:ascii="Times New Roman" w:hAnsi="Times New Roman"/>
          <w:b/>
          <w:sz w:val="24"/>
          <w:szCs w:val="24"/>
        </w:rPr>
        <w:t>ОП.05 «Безопасность жизнедеятельности</w:t>
      </w:r>
      <w:r>
        <w:rPr>
          <w:rFonts w:ascii="Times New Roman" w:hAnsi="Times New Roman"/>
          <w:b/>
          <w:sz w:val="24"/>
          <w:szCs w:val="24"/>
        </w:rPr>
        <w:t>»</w:t>
      </w:r>
      <w:r w:rsidR="00067C49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разработана на основе Федерального государственного образовательного стандарта (далее – ФГОС)</w:t>
      </w: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65" w:lineRule="exact"/>
        <w:jc w:val="both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 профессии  среднего профессионального образования, входящим в состав укрупненной группы профессий 08. 00. 00 «Техника и технологии строительства», по направлению подготовки </w:t>
      </w: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08.01.07 Мастер общестроительных работ</w:t>
      </w: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362" w:lineRule="exact"/>
        <w:jc w:val="both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0" w:lineRule="auto"/>
        <w:ind w:left="780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396" w:lineRule="exact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overflowPunct w:val="0"/>
        <w:autoSpaceDE w:val="0"/>
        <w:autoSpaceDN w:val="0"/>
        <w:adjustRightInd w:val="0"/>
        <w:spacing w:after="0" w:line="24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 ГАПОУ «Арский агропромышленный профессиональный колледж»</w:t>
      </w: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35" w:lineRule="exact"/>
        <w:jc w:val="both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Разработчик: </w:t>
      </w:r>
      <w:proofErr w:type="spellStart"/>
      <w:r>
        <w:rPr>
          <w:rFonts w:ascii="Times New Roman" w:hAnsi="Times New Roman"/>
          <w:sz w:val="24"/>
          <w:szCs w:val="24"/>
        </w:rPr>
        <w:t>ФайзрахмановаЗалиляАхметовна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преподаватель учебно-профессиональной дисциплины</w:t>
      </w: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7" w:lineRule="exact"/>
        <w:jc w:val="both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9" w:lineRule="exact"/>
        <w:jc w:val="both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overflowPunct w:val="0"/>
        <w:autoSpaceDE w:val="0"/>
        <w:autoSpaceDN w:val="0"/>
        <w:adjustRightInd w:val="0"/>
        <w:spacing w:after="0" w:line="235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Консультант: </w:t>
      </w:r>
      <w:r>
        <w:rPr>
          <w:rFonts w:ascii="Times New Roman" w:hAnsi="Times New Roman"/>
          <w:sz w:val="24"/>
          <w:szCs w:val="24"/>
        </w:rPr>
        <w:t xml:space="preserve">генеральный директор ООО Арский КСМ»- </w:t>
      </w:r>
      <w:proofErr w:type="spellStart"/>
      <w:r>
        <w:rPr>
          <w:rFonts w:ascii="Times New Roman" w:hAnsi="Times New Roman"/>
          <w:sz w:val="24"/>
          <w:szCs w:val="24"/>
        </w:rPr>
        <w:t>Муллагалиев</w:t>
      </w:r>
      <w:proofErr w:type="spellEnd"/>
      <w:r>
        <w:rPr>
          <w:rFonts w:ascii="Times New Roman" w:hAnsi="Times New Roman"/>
          <w:sz w:val="24"/>
          <w:szCs w:val="24"/>
        </w:rPr>
        <w:t xml:space="preserve"> Рафаэль </w:t>
      </w:r>
      <w:proofErr w:type="spellStart"/>
      <w:r>
        <w:rPr>
          <w:rFonts w:ascii="Times New Roman" w:hAnsi="Times New Roman"/>
          <w:sz w:val="24"/>
          <w:szCs w:val="24"/>
        </w:rPr>
        <w:t>Адгамович</w:t>
      </w:r>
      <w:proofErr w:type="spellEnd"/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7" w:lineRule="exact"/>
        <w:jc w:val="both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Рекомендована</w:t>
      </w:r>
      <w:proofErr w:type="gramEnd"/>
      <w:r>
        <w:rPr>
          <w:rFonts w:ascii="Times New Roman" w:hAnsi="Times New Roman"/>
          <w:sz w:val="24"/>
          <w:szCs w:val="24"/>
        </w:rPr>
        <w:t xml:space="preserve"> Педагогическим советом ГАПОУ  «Арский агропромышленный профессиональный колледж»</w:t>
      </w: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A6228" w:rsidRDefault="002A6228" w:rsidP="002A62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 </w:t>
      </w:r>
      <w:r>
        <w:rPr>
          <w:rFonts w:ascii="Times New Roman" w:hAnsi="Times New Roman"/>
          <w:sz w:val="24"/>
          <w:szCs w:val="24"/>
          <w:u w:val="single"/>
        </w:rPr>
        <w:t>1</w:t>
      </w:r>
      <w:r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  <w:u w:val="single"/>
        </w:rPr>
        <w:t>«30» августа 2018 г</w:t>
      </w:r>
      <w:r>
        <w:rPr>
          <w:rFonts w:ascii="Times New Roman" w:hAnsi="Times New Roman"/>
          <w:sz w:val="24"/>
          <w:szCs w:val="24"/>
        </w:rPr>
        <w:t>.</w:t>
      </w:r>
    </w:p>
    <w:p w:rsidR="002A6228" w:rsidRDefault="002A6228" w:rsidP="002A62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B436F2" w:rsidRDefault="00B436F2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B436F2" w:rsidRDefault="00B436F2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B436F2" w:rsidRDefault="00B436F2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B436F2" w:rsidRDefault="00B436F2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B436F2" w:rsidRDefault="00B436F2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2A6228" w:rsidRDefault="002A6228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B436F2" w:rsidRDefault="00B436F2" w:rsidP="00A2430C">
      <w:pPr>
        <w:shd w:val="clear" w:color="auto" w:fill="FFFFFF" w:themeFill="background1"/>
        <w:spacing w:after="0" w:line="225" w:lineRule="atLeast"/>
        <w:outlineLvl w:val="0"/>
        <w:rPr>
          <w:rFonts w:ascii="Times New Roman" w:eastAsia="Times New Roman" w:hAnsi="Times New Roman" w:cs="Times New Roman"/>
          <w:bCs/>
          <w:kern w:val="36"/>
          <w:lang w:eastAsia="ru-RU"/>
        </w:rPr>
      </w:pPr>
    </w:p>
    <w:p w:rsidR="009372D3" w:rsidRPr="00B436F2" w:rsidRDefault="00A2430C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СОДЕРЖАНИЕ</w:t>
      </w:r>
    </w:p>
    <w:tbl>
      <w:tblPr>
        <w:tblW w:w="0" w:type="auto"/>
        <w:tblCellSpacing w:w="0" w:type="dxa"/>
        <w:tblInd w:w="150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32"/>
        <w:gridCol w:w="1524"/>
      </w:tblGrid>
      <w:tr w:rsidR="00A2430C" w:rsidRPr="00B436F2" w:rsidTr="00A2430C">
        <w:trPr>
          <w:tblCellSpacing w:w="0" w:type="dxa"/>
        </w:trPr>
        <w:tc>
          <w:tcPr>
            <w:tcW w:w="6132" w:type="dxa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9372D3" w:rsidP="00B436F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Default="00A57678" w:rsidP="00B436F2">
            <w:pPr>
              <w:shd w:val="clear" w:color="auto" w:fill="FFFFFF" w:themeFill="background1"/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  <w:p w:rsidR="00B436F2" w:rsidRPr="00B436F2" w:rsidRDefault="00B436F2" w:rsidP="00B436F2">
            <w:pPr>
              <w:shd w:val="clear" w:color="auto" w:fill="FFFFFF" w:themeFill="background1"/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430C" w:rsidRPr="00B436F2" w:rsidTr="00A2430C">
        <w:trPr>
          <w:tblCellSpacing w:w="0" w:type="dxa"/>
        </w:trPr>
        <w:tc>
          <w:tcPr>
            <w:tcW w:w="6132" w:type="dxa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A2430C" w:rsidP="00B436F2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 П</w:t>
            </w:r>
            <w:r w:rsidR="00A57678" w:rsidRPr="00B436F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аспорт программы учебной дисциплины</w:t>
            </w:r>
          </w:p>
        </w:tc>
        <w:tc>
          <w:tcPr>
            <w:tcW w:w="1524" w:type="dxa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8A66D2" w:rsidP="00B436F2">
            <w:pPr>
              <w:shd w:val="clear" w:color="auto" w:fill="FFFFFF" w:themeFill="background1"/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2430C" w:rsidRPr="00B436F2" w:rsidTr="00A2430C">
        <w:trPr>
          <w:tblCellSpacing w:w="0" w:type="dxa"/>
        </w:trPr>
        <w:tc>
          <w:tcPr>
            <w:tcW w:w="6132" w:type="dxa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A2430C" w:rsidP="00B436F2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 </w:t>
            </w:r>
            <w:r w:rsidR="00A57678" w:rsidRPr="00B436F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</w:tc>
        <w:tc>
          <w:tcPr>
            <w:tcW w:w="1524" w:type="dxa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8A66D2" w:rsidP="00B436F2">
            <w:pPr>
              <w:shd w:val="clear" w:color="auto" w:fill="FFFFFF" w:themeFill="background1"/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2430C" w:rsidRPr="00B436F2" w:rsidTr="00A2430C">
        <w:trPr>
          <w:tblCellSpacing w:w="0" w:type="dxa"/>
        </w:trPr>
        <w:tc>
          <w:tcPr>
            <w:tcW w:w="6132" w:type="dxa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A2430C" w:rsidP="00B436F2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 </w:t>
            </w:r>
            <w:r w:rsidR="00A57678" w:rsidRPr="00B436F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Условия реализации  учебной дисциплины</w:t>
            </w:r>
          </w:p>
        </w:tc>
        <w:tc>
          <w:tcPr>
            <w:tcW w:w="1524" w:type="dxa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8A66D2" w:rsidP="00B436F2">
            <w:pPr>
              <w:shd w:val="clear" w:color="auto" w:fill="FFFFFF" w:themeFill="background1"/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A2430C" w:rsidRPr="00B436F2" w:rsidTr="00A2430C">
        <w:trPr>
          <w:tblCellSpacing w:w="0" w:type="dxa"/>
        </w:trPr>
        <w:tc>
          <w:tcPr>
            <w:tcW w:w="6132" w:type="dxa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A57678" w:rsidP="00B436F2">
            <w:pPr>
              <w:pStyle w:val="a3"/>
              <w:numPr>
                <w:ilvl w:val="0"/>
                <w:numId w:val="1"/>
              </w:numPr>
              <w:shd w:val="clear" w:color="auto" w:fill="FFFFFF" w:themeFill="background1"/>
              <w:spacing w:after="0" w:line="255" w:lineRule="atLeast"/>
              <w:jc w:val="both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 Контроль и оценка результатов освоения учебной дисциплины</w:t>
            </w:r>
          </w:p>
        </w:tc>
        <w:tc>
          <w:tcPr>
            <w:tcW w:w="1524" w:type="dxa"/>
            <w:shd w:val="clear" w:color="auto" w:fill="FFFFFF" w:themeFill="background1"/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8A66D2" w:rsidP="00B436F2">
            <w:pPr>
              <w:shd w:val="clear" w:color="auto" w:fill="FFFFFF" w:themeFill="background1"/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6228" w:rsidRDefault="002A6228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6228" w:rsidRDefault="002A6228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173F6F">
      <w:pPr>
        <w:spacing w:after="90" w:line="225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1. </w:t>
      </w:r>
      <w:r w:rsidR="00262FC7"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ПАСПОРТ</w:t>
      </w: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ПРОГРАММЫ ДИСЦИПЛИНЫ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ОП.05  Безопасность жизнедеятельности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 Область применения программы</w:t>
      </w:r>
    </w:p>
    <w:p w:rsidR="00262FC7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 дисциплины является частью  </w:t>
      </w:r>
      <w:r w:rsidR="00DB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подготовки квалифицированных рабочих, служащих 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</w:t>
      </w:r>
      <w:r w:rsidR="00DB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оответствии с ФГОС по профессиям С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r w:rsidR="00DB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входящим в состав укрупненной группы профессий 08.0000 Техника </w:t>
      </w:r>
      <w:r w:rsidR="001D28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DB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технологии строительства, по направлению подготовки 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3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08.01.07 Мастер обще</w:t>
      </w:r>
      <w:r w:rsidR="00262FC7"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строительных работ.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дисциплины может быть использована</w:t>
      </w: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программах профессиональной подготовки, переподготовки и повышения квалификации.</w:t>
      </w: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Pr="000F7DFC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1.2. Место дисциплины в структуре </w:t>
      </w:r>
      <w:r w:rsidR="000F7D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программы </w:t>
      </w:r>
      <w:r w:rsidR="000F7DFC" w:rsidRPr="000F7D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подготовки квалифицированных рабочих, служащих</w:t>
      </w:r>
      <w:r w:rsidRPr="000F7D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 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 входит в общепрофессиональный цикл.</w:t>
      </w: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1.3. Цели и задачи учебной дисциплины – требования к результатам освоения дисциплины: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дисциплины «Безопасность жизнедеятельности» обучающийся,  должен </w:t>
      </w: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уметь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средства индивидуальной и коллективной защиты от оружия массового поражения;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первичные средства пожаротушения;</w:t>
      </w:r>
    </w:p>
    <w:p w:rsidR="00262FC7" w:rsidRPr="00B436F2" w:rsidRDefault="00262FC7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перечне военно-учетных специальностей и самостоятельно определять среди них родственные полученной профессии;</w:t>
      </w:r>
      <w:proofErr w:type="gramEnd"/>
    </w:p>
    <w:p w:rsidR="00262FC7" w:rsidRPr="00B436F2" w:rsidRDefault="00262FC7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профессией;</w:t>
      </w:r>
    </w:p>
    <w:p w:rsidR="00262FC7" w:rsidRPr="00B436F2" w:rsidRDefault="00262FC7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владеть способами бесконфликтного общения и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повседневной деятельности экстремальных условиях военной службы;</w:t>
      </w:r>
    </w:p>
    <w:p w:rsidR="00A57678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оказывать первую помощь пострадавшим.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дисциплины «Безопасность жизнедеятельности» обучающийся,  должен </w:t>
      </w: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знать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262FC7" w:rsidRPr="00B436F2" w:rsidRDefault="00262FC7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 военной службы и обороны государства;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задачи и основные мероприятия гражданской обороны;</w:t>
      </w:r>
    </w:p>
    <w:p w:rsidR="002906DC" w:rsidRPr="00B436F2" w:rsidRDefault="002906DC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защиты населения от оружия массового поражения;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 пожарной безопасности и правила безопасного поведения при пожарах;</w:t>
      </w:r>
    </w:p>
    <w:p w:rsidR="002906DC" w:rsidRPr="00B436F2" w:rsidRDefault="002906DC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организацию и порядок призыва граждан на военную службу и поступления на неё в добровольном порядке</w:t>
      </w:r>
      <w:r w:rsidR="00E80BDA"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80BDA" w:rsidRPr="00B436F2" w:rsidRDefault="00E80BDA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 военно-учетные специал</w:t>
      </w:r>
      <w:r w:rsidR="00DB18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ьности, родственные профессиям С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ПО;</w:t>
      </w:r>
    </w:p>
    <w:p w:rsidR="00E80BDA" w:rsidRPr="00B436F2" w:rsidRDefault="00E80BDA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область применения получаемых профессиональных знаний при исполнении обязанностей военной службы;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и правила оказания первой помощи пострадавшим.</w:t>
      </w: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72D3" w:rsidRPr="00B436F2" w:rsidRDefault="003A29CA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1.4. К</w:t>
      </w:r>
      <w:r w:rsidR="009372D3"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оличество часов на освоение программы дисциплины: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максимальной учебной нагрузки обучающегося </w:t>
      </w:r>
      <w:r w:rsidR="00173F6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32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="00173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числе: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обязательной аудиторной учебной нагрузки </w:t>
      </w:r>
      <w:proofErr w:type="gram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обучающегося</w:t>
      </w:r>
      <w:proofErr w:type="gram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</w:t>
      </w:r>
      <w:r w:rsidR="0019236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0</w:t>
      </w:r>
      <w:r w:rsidR="001923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часов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57678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самостоятельной работы обучающегося </w:t>
      </w:r>
      <w:r w:rsidR="00173F6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2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 </w:t>
      </w:r>
      <w:r w:rsidR="00173F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часа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57678" w:rsidRPr="00B436F2" w:rsidRDefault="00A57678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72D3" w:rsidRPr="00B436F2" w:rsidRDefault="00B436F2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СТРУКТУРА И</w:t>
      </w:r>
      <w:r w:rsidR="009372D3"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СОДЕРЖАНИЕ ДИСЦИПЛИНЫ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2.1. Объем дисциплины и виды учебной работы</w:t>
      </w:r>
    </w:p>
    <w:tbl>
      <w:tblPr>
        <w:tblW w:w="7764" w:type="dxa"/>
        <w:tblCellSpacing w:w="0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24"/>
        <w:gridCol w:w="1440"/>
      </w:tblGrid>
      <w:tr w:rsidR="009372D3" w:rsidRPr="00B436F2" w:rsidTr="009372D3">
        <w:trPr>
          <w:tblCellSpacing w:w="0" w:type="dxa"/>
        </w:trPr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</w:tr>
      <w:tr w:rsidR="009372D3" w:rsidRPr="00B436F2" w:rsidTr="009372D3">
        <w:trPr>
          <w:tblCellSpacing w:w="0" w:type="dxa"/>
        </w:trPr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173F6F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DD02EA" w:rsidRPr="00B436F2" w:rsidTr="009372D3">
        <w:trPr>
          <w:tblCellSpacing w:w="0" w:type="dxa"/>
        </w:trPr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D02EA" w:rsidRPr="00B436F2" w:rsidRDefault="00DD02EA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учебная работа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D02EA" w:rsidRDefault="00DD02EA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372D3" w:rsidRPr="00B436F2" w:rsidTr="009372D3">
        <w:trPr>
          <w:tblCellSpacing w:w="0" w:type="dxa"/>
        </w:trPr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B436F2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DF0D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DF0D13" w:rsidRPr="00B436F2" w:rsidTr="009372D3">
        <w:trPr>
          <w:tblCellSpacing w:w="0" w:type="dxa"/>
        </w:trPr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F0D13" w:rsidRDefault="00DF0D1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т.ч.</w:t>
            </w:r>
          </w:p>
          <w:p w:rsidR="00DF0D13" w:rsidRPr="00DF0D13" w:rsidRDefault="00DF0D1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F0D13" w:rsidRDefault="00DF0D1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DF0D13" w:rsidRPr="00B436F2" w:rsidRDefault="00DF0D1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</w:t>
            </w:r>
          </w:p>
        </w:tc>
      </w:tr>
      <w:tr w:rsidR="00DF0D13" w:rsidRPr="00B436F2" w:rsidTr="009372D3">
        <w:trPr>
          <w:tblCellSpacing w:w="0" w:type="dxa"/>
        </w:trPr>
        <w:tc>
          <w:tcPr>
            <w:tcW w:w="6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F0D13" w:rsidRPr="00DF0D13" w:rsidRDefault="00DF0D1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ЛПЗ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DF0D13" w:rsidRDefault="00DF0D1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9372D3" w:rsidRPr="00B436F2" w:rsidTr="009372D3">
        <w:trPr>
          <w:tblCellSpacing w:w="0" w:type="dxa"/>
        </w:trPr>
        <w:tc>
          <w:tcPr>
            <w:tcW w:w="776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DD02EA" w:rsidRDefault="009372D3" w:rsidP="00DD02EA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D02E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Итоговая аттестация в форме </w:t>
            </w:r>
            <w:r w:rsidR="00ED63FF" w:rsidRPr="00DD02E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02EA" w:rsidRPr="00DD02E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дифференцированного зачета</w:t>
            </w:r>
            <w:r w:rsidRPr="00DD02E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sectPr w:rsidR="00B436F2" w:rsidSect="00B842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372D3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2.2. Т</w:t>
      </w:r>
      <w:r w:rsidR="009372D3" w:rsidRPr="00B436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ематический план и содержание дисциплины «Безопасность жизнедеятельности»</w:t>
      </w:r>
    </w:p>
    <w:p w:rsidR="00B436F2" w:rsidRP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15109" w:type="dxa"/>
        <w:tblCellSpacing w:w="0" w:type="dxa"/>
        <w:tblInd w:w="-61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3"/>
        <w:gridCol w:w="403"/>
        <w:gridCol w:w="186"/>
        <w:gridCol w:w="8057"/>
        <w:gridCol w:w="1620"/>
        <w:gridCol w:w="2160"/>
      </w:tblGrid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057B7" w:rsidRPr="00DC2B1F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Цели и задачи предмета « Безопасность жизнедеятельности». Основные понятия и определения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113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</w:p>
          <w:p w:rsidR="00E057B7" w:rsidRPr="0046051E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и среда обитания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60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1.1.</w:t>
            </w:r>
          </w:p>
          <w:p w:rsidR="00BF3093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Окружающая среда обитания и факторы, влияющие на здоровье и работоспособность человека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0D27B1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36F2" w:rsidRPr="00B436F2" w:rsidTr="00B436F2">
        <w:trPr>
          <w:trHeight w:val="48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среды обитания (физические, биологические, химические, психологические)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и вредные факторы среды обитания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Нормирование опасных и вредных факторов среды обитания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1.2.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опасности и негативные факторы бытовой среды обитания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36F2" w:rsidRPr="00B436F2" w:rsidTr="00F155C9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C47126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C47126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C47126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B436F2" w:rsidRPr="00B436F2" w:rsidRDefault="00B436F2" w:rsidP="00C47126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D5460" w:rsidRDefault="00B436F2" w:rsidP="00C47126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FD5460" w:rsidRPr="00B436F2" w:rsidRDefault="00FD5460" w:rsidP="00C47126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бытовой среде обитания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Факторы бытовой среды обитания, влияющие на здоровье и работоспособность человека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Загрязняющие вещества, их источники и влияние на жизнедеятельность</w:t>
            </w:r>
          </w:p>
          <w:p w:rsid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Электромагнитные поля и излучения, их источники и влияние на жизнедеятельность</w:t>
            </w:r>
          </w:p>
          <w:p w:rsidR="00FD5460" w:rsidRPr="00664313" w:rsidRDefault="00664313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Принципы </w:t>
            </w:r>
            <w:r w:rsidR="00FD54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сновные методы обеспечения безопасности»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896968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1.3</w:t>
            </w:r>
            <w:r w:rsidR="00B436F2"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климатических условий на работоспособность и здоровье человека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436F2" w:rsidRPr="00B436F2" w:rsidRDefault="00B436F2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B436F2" w:rsidRPr="00B436F2" w:rsidRDefault="00B436F2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B436F2" w:rsidRPr="00B436F2" w:rsidRDefault="00B436F2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  <w:p w:rsidR="00B436F2" w:rsidRPr="00B436F2" w:rsidRDefault="00B436F2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Метеорологические условия (микроклимат: температура воздуха, влажность воздуха, подвижность воздуха)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Нормирование метеорологических условий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нормального теплообмена в организме человека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Вентиляция, виды вентиляции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Отопление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Кондиционирование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6968" w:rsidRPr="00B436F2" w:rsidTr="00896968">
        <w:trPr>
          <w:trHeight w:val="336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6968" w:rsidRPr="00B436F2" w:rsidRDefault="00896968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1.4</w:t>
            </w: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96968" w:rsidRPr="00B436F2" w:rsidRDefault="00896968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вещества и защита от них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6968" w:rsidRPr="00B436F2" w:rsidRDefault="00896968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6968" w:rsidRPr="00B436F2" w:rsidRDefault="00896968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6968" w:rsidRPr="00B436F2" w:rsidRDefault="00896968" w:rsidP="00EE74FA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  <w:p w:rsidR="00896968" w:rsidRDefault="00896968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896968" w:rsidRDefault="00896968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  <w:p w:rsidR="00896968" w:rsidRPr="00B436F2" w:rsidRDefault="00896968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6968" w:rsidRPr="00B436F2" w:rsidTr="000D27B1">
        <w:trPr>
          <w:trHeight w:val="1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896968" w:rsidRPr="00B436F2" w:rsidRDefault="00896968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6968" w:rsidRPr="00B436F2" w:rsidRDefault="00896968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896968" w:rsidRPr="00B436F2" w:rsidRDefault="00896968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896968" w:rsidRPr="00B436F2" w:rsidRDefault="00896968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6968" w:rsidRPr="00B436F2" w:rsidRDefault="00896968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вещества и их характеристика</w:t>
            </w:r>
          </w:p>
          <w:p w:rsidR="00896968" w:rsidRPr="00B436F2" w:rsidRDefault="00896968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Допуск к работе с вредными веществами</w:t>
            </w:r>
          </w:p>
          <w:p w:rsidR="00896968" w:rsidRDefault="00896968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и методы защиты от воздействия опасных и вредных веществ</w:t>
            </w:r>
          </w:p>
          <w:p w:rsidR="00C7115C" w:rsidRPr="00042B9D" w:rsidRDefault="00C7115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занятие:</w:t>
            </w:r>
            <w:r w:rsidR="00042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42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свой</w:t>
            </w:r>
            <w:proofErr w:type="gramStart"/>
            <w:r w:rsidR="00042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 вр</w:t>
            </w:r>
            <w:proofErr w:type="gramEnd"/>
            <w:r w:rsidR="00042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едных веществ и требований нормативных документов к допуску работе с ними.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968" w:rsidRPr="00B436F2" w:rsidRDefault="00896968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968" w:rsidRPr="00B436F2" w:rsidRDefault="00896968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96968" w:rsidRPr="00B436F2" w:rsidTr="000D27B1">
        <w:trPr>
          <w:trHeight w:val="12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single" w:sz="2" w:space="0" w:color="auto"/>
              <w:right w:val="outset" w:sz="6" w:space="0" w:color="auto"/>
            </w:tcBorders>
            <w:vAlign w:val="center"/>
            <w:hideMark/>
          </w:tcPr>
          <w:p w:rsidR="00896968" w:rsidRPr="00B436F2" w:rsidRDefault="00896968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6968" w:rsidRPr="00B436F2" w:rsidRDefault="00896968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B43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43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 Реферат «Воздействие вредных веще</w:t>
            </w:r>
            <w:proofErr w:type="gramStart"/>
            <w:r w:rsidRPr="00B43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ств  пр</w:t>
            </w:r>
            <w:proofErr w:type="gramEnd"/>
            <w:r w:rsidRPr="00B43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оизводственной среды на организм человека».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6968" w:rsidRPr="00B436F2" w:rsidRDefault="00896968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968" w:rsidRPr="000D27B1" w:rsidRDefault="00EE74FA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D27B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96968" w:rsidRPr="00B436F2" w:rsidTr="00896968">
        <w:trPr>
          <w:trHeight w:val="288"/>
          <w:tblCellSpacing w:w="0" w:type="dxa"/>
        </w:trPr>
        <w:tc>
          <w:tcPr>
            <w:tcW w:w="2683" w:type="dxa"/>
            <w:vMerge w:val="restart"/>
            <w:tcBorders>
              <w:top w:val="single" w:sz="2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6968" w:rsidRPr="00B436F2" w:rsidRDefault="00896968" w:rsidP="00896968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1.5</w:t>
            </w: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896968" w:rsidRPr="00B436F2" w:rsidRDefault="00896968" w:rsidP="00896968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опасностей и негативные факторы производственной среды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6968" w:rsidRPr="00B436F2" w:rsidRDefault="00896968" w:rsidP="00896968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6968" w:rsidRPr="00B436F2" w:rsidRDefault="00896968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968" w:rsidRPr="00B436F2" w:rsidRDefault="000D27B1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96968" w:rsidRPr="00B436F2" w:rsidTr="00F155C9">
        <w:trPr>
          <w:trHeight w:val="792"/>
          <w:tblCellSpacing w:w="0" w:type="dxa"/>
        </w:trPr>
        <w:tc>
          <w:tcPr>
            <w:tcW w:w="268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6968" w:rsidRPr="00B436F2" w:rsidRDefault="00896968" w:rsidP="00896968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6968" w:rsidRPr="00B436F2" w:rsidRDefault="00896968" w:rsidP="00896968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896968" w:rsidRPr="00B436F2" w:rsidRDefault="00896968" w:rsidP="00896968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896968" w:rsidRPr="00B436F2" w:rsidRDefault="00896968" w:rsidP="00896968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896968" w:rsidRPr="00B436F2" w:rsidRDefault="00896968" w:rsidP="00896968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896968" w:rsidRPr="00B436F2" w:rsidRDefault="00896968" w:rsidP="00896968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96968" w:rsidRPr="00B436F2" w:rsidRDefault="00896968" w:rsidP="00896968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 среда и производственные риски</w:t>
            </w:r>
          </w:p>
          <w:p w:rsidR="00896968" w:rsidRPr="00B436F2" w:rsidRDefault="00896968" w:rsidP="00896968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опасные и вредные производственные факторы</w:t>
            </w:r>
          </w:p>
          <w:p w:rsidR="00896968" w:rsidRPr="00B436F2" w:rsidRDefault="00896968" w:rsidP="00896968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Химические опасные и вредные производственные факторы</w:t>
            </w:r>
          </w:p>
          <w:p w:rsidR="00896968" w:rsidRPr="00B436F2" w:rsidRDefault="00896968" w:rsidP="00896968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Биологические опасные и вредные производственные факторы</w:t>
            </w:r>
          </w:p>
          <w:p w:rsidR="00EE74FA" w:rsidRPr="000D27B1" w:rsidRDefault="00896968" w:rsidP="00896968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Психофизиологические опасные и вредные производственные факторы</w:t>
            </w:r>
          </w:p>
        </w:tc>
        <w:tc>
          <w:tcPr>
            <w:tcW w:w="162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96968" w:rsidRPr="00B436F2" w:rsidRDefault="00896968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96968" w:rsidRPr="00B436F2" w:rsidRDefault="00896968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E74FA" w:rsidRPr="00B436F2" w:rsidTr="00DB186D">
        <w:trPr>
          <w:trHeight w:val="510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E74FA" w:rsidRPr="00B436F2" w:rsidRDefault="00EE74FA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1.6.</w:t>
            </w:r>
          </w:p>
          <w:p w:rsidR="00EE74FA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</w:t>
            </w:r>
          </w:p>
          <w:p w:rsidR="00EE74FA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74FA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E74FA" w:rsidRPr="00B436F2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E74FA" w:rsidRPr="00B436F2" w:rsidRDefault="00EE74FA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E74FA" w:rsidRPr="00B436F2" w:rsidRDefault="00EE74FA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74FA" w:rsidRDefault="00EE74FA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EE74FA" w:rsidRPr="00B436F2" w:rsidTr="00DB186D">
        <w:trPr>
          <w:trHeight w:val="510"/>
          <w:tblCellSpacing w:w="0" w:type="dxa"/>
        </w:trPr>
        <w:tc>
          <w:tcPr>
            <w:tcW w:w="2683" w:type="dxa"/>
            <w:vMerge/>
            <w:tcBorders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E74FA" w:rsidRPr="00B436F2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E74FA" w:rsidRPr="00B436F2" w:rsidRDefault="00EE74FA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EE74FA" w:rsidRPr="00B436F2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E74FA" w:rsidRPr="00B436F2" w:rsidRDefault="00EE74FA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Производственные противогазы</w:t>
            </w:r>
          </w:p>
          <w:p w:rsidR="00EE74FA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Респираторы: их виды и назначение</w:t>
            </w:r>
          </w:p>
          <w:p w:rsidR="00EE74FA" w:rsidRPr="00EE74FA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Изучение принципа действия и устройства фильтрующих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противоаэрозольных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противогазовых и комбинированных), изолирующих </w:t>
            </w:r>
            <w:r w:rsidR="006C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(кислородно-изолирующих, рабочих и аварийных)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противогазов</w:t>
            </w:r>
            <w:r w:rsidR="006C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простейших средств защиты органов дыхания (одноразовых и многоразовых респираторов, </w:t>
            </w:r>
            <w:proofErr w:type="spellStart"/>
            <w:r w:rsidR="006C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противопыльных</w:t>
            </w:r>
            <w:proofErr w:type="spellEnd"/>
            <w:r w:rsidR="006C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тканевых масок и ватно-марлевых повязок).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E74FA" w:rsidRPr="00EE74FA" w:rsidRDefault="00EE74FA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74FA" w:rsidRPr="00EE74FA" w:rsidRDefault="00EE74FA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EE74FA" w:rsidRPr="00B436F2" w:rsidTr="00EE74FA">
        <w:trPr>
          <w:trHeight w:val="1347"/>
          <w:tblCellSpacing w:w="0" w:type="dxa"/>
        </w:trPr>
        <w:tc>
          <w:tcPr>
            <w:tcW w:w="268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E74FA" w:rsidRPr="00B436F2" w:rsidRDefault="00EE74FA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E74FA" w:rsidRPr="00B436F2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E74FA" w:rsidRPr="00B436F2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E74FA" w:rsidRPr="00B436F2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защиты кожи: их виды и назначение</w:t>
            </w:r>
          </w:p>
          <w:p w:rsidR="00EE74FA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Медицинские средства защиты</w:t>
            </w:r>
          </w:p>
          <w:p w:rsidR="00EE74FA" w:rsidRPr="00EE74FA" w:rsidRDefault="00EE74FA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C62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назначения и защитного действия изолирующих, фильтрующих, подручных и медицинских средств защиты кожи.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E74FA" w:rsidRPr="00EE74FA" w:rsidRDefault="00EE74FA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E74FA" w:rsidRDefault="00EE74FA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1.7.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освещения на здоровье и работоспособность человека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D462FD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Естественное освещение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Искусственное освещение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 света: светильники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осветительных устройств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D462FD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1.8.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человека от  опасных и вредных производственных факторов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D462FD" w:rsidRDefault="0054380C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4380C" w:rsidRPr="00B436F2" w:rsidTr="00984C24">
        <w:trPr>
          <w:trHeight w:val="1873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380C" w:rsidRPr="00B436F2" w:rsidRDefault="0054380C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4380C" w:rsidRPr="00B436F2" w:rsidRDefault="0054380C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4380C" w:rsidRPr="00B436F2" w:rsidRDefault="0054380C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Опасная зона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Сигнальные цвета, предупреждающие об опасности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Знаки безопасности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Оградительные устройства, их назначение</w:t>
            </w:r>
          </w:p>
          <w:p w:rsidR="00984C24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Ограничители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4380C" w:rsidRPr="001D3D8E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  <w:p w:rsidR="0054380C" w:rsidRPr="001D3D8E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113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2.</w:t>
            </w:r>
          </w:p>
          <w:p w:rsid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безопасности от воздействия электрического тока</w:t>
            </w:r>
          </w:p>
          <w:p w:rsidR="0046051E" w:rsidRPr="00B436F2" w:rsidRDefault="0046051E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1D3D8E">
        <w:trPr>
          <w:trHeight w:val="13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2.1.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Электрический ток. Воздействие электрического тока на человека.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36F2" w:rsidRPr="00B436F2" w:rsidTr="001D3D8E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Причины </w:t>
            </w:r>
            <w:proofErr w:type="spellStart"/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электротравматизма</w:t>
            </w:r>
            <w:proofErr w:type="spellEnd"/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</w:t>
            </w:r>
            <w:proofErr w:type="gramEnd"/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способствующие поражению электротоком</w:t>
            </w:r>
          </w:p>
          <w:p w:rsidR="008A66D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электрического тока на организм человека</w:t>
            </w:r>
          </w:p>
          <w:p w:rsidR="008A66D2" w:rsidRDefault="008A66D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66D2" w:rsidRDefault="008A66D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66D2" w:rsidRPr="00B436F2" w:rsidRDefault="008A66D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8E" w:rsidRPr="00B436F2" w:rsidTr="00DB186D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D3D8E" w:rsidRPr="00B436F2" w:rsidRDefault="001D3D8E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2.2.</w:t>
            </w:r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человека от поражения электрическим током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D3D8E" w:rsidRPr="00B436F2" w:rsidRDefault="001D3D8E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D3D8E" w:rsidRPr="001D3D8E" w:rsidRDefault="001D3D8E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D3D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D8E" w:rsidRPr="001D3D8E" w:rsidRDefault="001D3D8E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D3D8E" w:rsidRPr="00B436F2" w:rsidTr="00DB186D">
        <w:trPr>
          <w:trHeight w:val="2640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1D3D8E" w:rsidRPr="00B436F2" w:rsidRDefault="001D3D8E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D3D8E" w:rsidRPr="00B436F2" w:rsidRDefault="001D3D8E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1D3D8E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D3D8E" w:rsidRPr="00B436F2" w:rsidRDefault="001D3D8E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способы и средства защиты человека от поражения электрическим током</w:t>
            </w:r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мероприятия</w:t>
            </w:r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мероприятия:</w:t>
            </w:r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защитное заземление</w:t>
            </w:r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зануление</w:t>
            </w:r>
            <w:proofErr w:type="spellEnd"/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защитное отключение</w:t>
            </w:r>
          </w:p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тока с малым напряжением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D8E" w:rsidRPr="00B436F2" w:rsidRDefault="001D3D8E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D8E" w:rsidRPr="00B436F2" w:rsidRDefault="001D3D8E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3D8E" w:rsidRPr="00B436F2" w:rsidTr="00DB186D">
        <w:trPr>
          <w:trHeight w:val="465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D8E" w:rsidRPr="00B436F2" w:rsidRDefault="001D3D8E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D3D8E" w:rsidRPr="00B436F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1D3D8E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индивидуальной защиты от воздействия электрическим током</w:t>
            </w:r>
          </w:p>
          <w:p w:rsidR="001D3D8E" w:rsidRPr="00154D22" w:rsidRDefault="001D3D8E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занятие:</w:t>
            </w:r>
            <w:r w:rsidR="00154D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54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назначения и защитного действия </w:t>
            </w:r>
            <w:proofErr w:type="gramStart"/>
            <w:r w:rsidR="00EB5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СИЗ</w:t>
            </w:r>
            <w:proofErr w:type="gramEnd"/>
            <w:r w:rsidR="00EB5F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воздействия электрического тока</w:t>
            </w:r>
            <w:r w:rsidR="00154D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D8E" w:rsidRPr="00B436F2" w:rsidRDefault="001D3D8E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D3D8E" w:rsidRPr="00B436F2" w:rsidRDefault="001D3D8E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2.3.</w:t>
            </w:r>
          </w:p>
          <w:p w:rsid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Статическое электричество и защита от него</w:t>
            </w:r>
          </w:p>
          <w:p w:rsidR="00BE2FB3" w:rsidRDefault="00BE2FB3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2FB3" w:rsidRDefault="00BE2FB3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E2FB3" w:rsidRPr="00B436F2" w:rsidRDefault="00BE2FB3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зарядов статического электричества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защите от статического электричества: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заземление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нейтрализация</w:t>
            </w:r>
          </w:p>
          <w:p w:rsidR="00BE2FB3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Предотвращение образования статического электричества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113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3.</w:t>
            </w:r>
          </w:p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3.1.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 и его причины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1D3D8E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пожар, горение, взрывное горение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пожаров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 твердых веществ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Горение жидкостей, легко воспламеняющиеся жидкости</w:t>
            </w:r>
          </w:p>
          <w:p w:rsidR="001D3D8E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пожаров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4C24" w:rsidRPr="00B436F2" w:rsidTr="00984C24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3.2.</w:t>
            </w:r>
          </w:p>
          <w:p w:rsidR="00984C24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и технические противопожарные мероприятия</w:t>
            </w:r>
          </w:p>
          <w:p w:rsidR="00984C24" w:rsidRPr="00B436F2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84C24" w:rsidRPr="00B436F2" w:rsidTr="00984C24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84C24" w:rsidRPr="00B436F2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84C24" w:rsidRPr="00B436F2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984C24" w:rsidRPr="00B436F2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противопожарные мероприятия</w:t>
            </w:r>
          </w:p>
          <w:p w:rsidR="00984C24" w:rsidRPr="00B436F2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противопожарные мероприятия</w:t>
            </w:r>
          </w:p>
          <w:p w:rsidR="00984C24" w:rsidRPr="00B436F2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дружин и звеньев для тушения пожаров</w:t>
            </w:r>
          </w:p>
          <w:p w:rsidR="00984C24" w:rsidRPr="00B436F2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обнаружения и тушения пожаров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4C24" w:rsidRPr="00B436F2" w:rsidTr="00984C24">
        <w:trPr>
          <w:trHeight w:val="6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4C24" w:rsidRPr="00B436F2" w:rsidTr="00984C24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3.3</w:t>
            </w:r>
          </w:p>
          <w:p w:rsidR="00984C24" w:rsidRPr="00B436F2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пожаротушения и порядок их использования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84C24" w:rsidRPr="00B436F2" w:rsidTr="00984C24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84C24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84C24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84C24" w:rsidRPr="00B436F2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84C24" w:rsidRPr="00B436F2" w:rsidRDefault="00984C2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и механизм прекращения горения различными способами</w:t>
            </w:r>
          </w:p>
          <w:p w:rsidR="00984C24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Назначение устройства, тактико-техническая характеристика средств пожаротушения (мотопомпы, пожарные </w:t>
            </w:r>
            <w:proofErr w:type="spellStart"/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гиндранты</w:t>
            </w:r>
            <w:proofErr w:type="spellEnd"/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984C24" w:rsidRPr="00BE2FB3" w:rsidRDefault="00984C2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Основные способы пожаротушения и  виды огнегасящих веществ.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84C24" w:rsidRPr="00B436F2" w:rsidRDefault="00984C24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792"/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3.4.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Огнетушитель – средство для тушения очага возгорания</w:t>
            </w: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B436F2" w:rsidRPr="00B436F2" w:rsidRDefault="00B436F2" w:rsidP="00B436F2">
            <w:pPr>
              <w:spacing w:after="90" w:line="255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 огнетушителя</w:t>
            </w:r>
          </w:p>
          <w:p w:rsidR="00B436F2" w:rsidRPr="00B436F2" w:rsidRDefault="00B436F2" w:rsidP="00B436F2">
            <w:pPr>
              <w:spacing w:after="90" w:line="255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Вилы огнетушителей</w:t>
            </w:r>
          </w:p>
          <w:p w:rsidR="00B436F2" w:rsidRPr="00B436F2" w:rsidRDefault="00B436F2" w:rsidP="00B436F2">
            <w:pPr>
              <w:spacing w:after="90" w:line="255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Принцип действия огнетушителя</w:t>
            </w:r>
          </w:p>
          <w:p w:rsidR="00B436F2" w:rsidRDefault="00B436F2" w:rsidP="00B436F2">
            <w:pPr>
              <w:spacing w:after="90" w:line="255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и хранение огнетушителя</w:t>
            </w:r>
          </w:p>
          <w:p w:rsidR="00DC2B1F" w:rsidRPr="00B436F2" w:rsidRDefault="00353A8F" w:rsidP="00B436F2">
            <w:pPr>
              <w:spacing w:after="90" w:line="255" w:lineRule="atLeast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занятие:</w:t>
            </w:r>
            <w:r w:rsidR="00BE2F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E2FB3" w:rsidRPr="00BE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</w:t>
            </w:r>
            <w:r w:rsidR="00BE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назначения, устройства и принципа действия первичных средств тушения пожаров.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113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4.</w:t>
            </w:r>
          </w:p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Защита населения и территории от негативных факторов чрезвычайных ситуаций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4.1. Организация единой государственной системы предупреждения и ликвидации чрезвычайных ситуаций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Цели, задачи и структура РСЧС. Функции органов управления РСЧС.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Режимы функционирования РСЧС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4.2.</w:t>
            </w:r>
          </w:p>
          <w:p w:rsidR="00F155C9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сведения о чрезвычайных ситуациях</w:t>
            </w:r>
          </w:p>
          <w:p w:rsidR="00F155C9" w:rsidRPr="00B436F2" w:rsidRDefault="00F155C9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Понятие о чрезвычайной ситуации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Зона чрезвычайной ситуации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Предупреждение чрезвычайной ситуации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Ликвидация чрезвычайной ситуации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375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4.3.</w:t>
            </w:r>
          </w:p>
          <w:p w:rsid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чрезвычайных ситуаций природного и техногенного характера</w:t>
            </w:r>
          </w:p>
          <w:p w:rsidR="00FB3A94" w:rsidRDefault="00FB3A9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A94" w:rsidRDefault="00FB3A9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B3A94" w:rsidRPr="00B436F2" w:rsidRDefault="00FB3A94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8A66D2">
        <w:trPr>
          <w:trHeight w:val="276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чрезвычайной ситуации природного характера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Опасные природные явления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чрезвычайной ситуации техногенного характера</w:t>
            </w:r>
          </w:p>
          <w:p w:rsidR="00B436F2" w:rsidRDefault="00B436F2" w:rsidP="00353A8F">
            <w:pPr>
              <w:tabs>
                <w:tab w:val="left" w:pos="6465"/>
              </w:tabs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об аварии, катастрофе, виды аварий и катастроф</w:t>
            </w:r>
            <w:r w:rsidR="00353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353A8F" w:rsidRPr="00BE2FB3" w:rsidRDefault="00353A8F" w:rsidP="00353A8F">
            <w:pPr>
              <w:tabs>
                <w:tab w:val="left" w:pos="6465"/>
              </w:tabs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занятие:</w:t>
            </w:r>
            <w:r w:rsidR="00BE2FB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E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таблиц</w:t>
            </w:r>
            <w:proofErr w:type="gramStart"/>
            <w:r w:rsidR="00BE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:«</w:t>
            </w:r>
            <w:proofErr w:type="gramEnd"/>
            <w:r w:rsidR="00BE2F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Чрезвычайные ситуации природного характера и причины их возникновения», «</w:t>
            </w:r>
            <w:r w:rsidR="00AB52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техногенных чрезвычайных ситуаций».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353A8F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4.4.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чрезвычайных ситуаций военного характера и террористических актов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FB3A94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3A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58321F">
        <w:trPr>
          <w:trHeight w:val="2289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C97AE7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C97AE7" w:rsidRDefault="00C97AE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AE7" w:rsidRDefault="00C97AE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  <w:p w:rsidR="00C97AE7" w:rsidRDefault="00C97AE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AE7" w:rsidRPr="00B436F2" w:rsidRDefault="00C97AE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чрезвычайных ситуаций военного характера</w:t>
            </w:r>
          </w:p>
          <w:p w:rsid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Характерные черты современных военных конфликтов</w:t>
            </w:r>
          </w:p>
          <w:p w:rsidR="00C97AE7" w:rsidRDefault="00C97AE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обороны государства и воинская обязанность.</w:t>
            </w:r>
          </w:p>
          <w:p w:rsidR="00C97AE7" w:rsidRPr="00B436F2" w:rsidRDefault="00C97AE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вооружения и военной техники.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чрезвычайные ситуации при применении высокоточного оружия и других видов современного оружия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чрезвычайные ситуации при применении оружия массового поражения</w:t>
            </w:r>
          </w:p>
          <w:p w:rsidR="00353A8F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терроризма, его типы и цели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353A8F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53A8F" w:rsidRPr="00B436F2" w:rsidTr="00353A8F">
        <w:trPr>
          <w:trHeight w:val="256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8F" w:rsidRPr="00B436F2" w:rsidRDefault="00353A8F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53A8F" w:rsidRPr="00B436F2" w:rsidRDefault="00C97AE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353A8F" w:rsidRPr="00B436F2" w:rsidRDefault="00353A8F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поведения в условиях угрозы теракта и их осуществления:</w:t>
            </w:r>
          </w:p>
          <w:p w:rsidR="00353A8F" w:rsidRPr="00B436F2" w:rsidRDefault="00353A8F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как не стать жертвой теракта</w:t>
            </w:r>
          </w:p>
          <w:p w:rsidR="00353A8F" w:rsidRPr="00B436F2" w:rsidRDefault="00353A8F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действия при стрельбе на улице</w:t>
            </w:r>
          </w:p>
          <w:p w:rsidR="00353A8F" w:rsidRPr="00B436F2" w:rsidRDefault="00353A8F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действия при поступлении угрозы по телефону</w:t>
            </w:r>
          </w:p>
          <w:p w:rsidR="00353A8F" w:rsidRPr="00B436F2" w:rsidRDefault="00353A8F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если Вы оказались в числе заложников</w:t>
            </w:r>
          </w:p>
          <w:p w:rsidR="00353A8F" w:rsidRPr="00B436F2" w:rsidRDefault="00353A8F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Д) правила поведения в толпе</w:t>
            </w:r>
          </w:p>
          <w:p w:rsidR="00353A8F" w:rsidRDefault="00353A8F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Е) взрыв, взрывные устройства: правила поведения</w:t>
            </w:r>
          </w:p>
          <w:p w:rsidR="00353A8F" w:rsidRPr="00FB3A94" w:rsidRDefault="00353A8F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занятие:</w:t>
            </w:r>
            <w:r w:rsidR="00FB3A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B3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дидактическая игра «Модели поведения в </w:t>
            </w:r>
            <w:r w:rsidR="00FB3A94" w:rsidRPr="008A66D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условиях в</w:t>
            </w:r>
            <w:r w:rsidR="00FB3A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озможного теракта».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8F" w:rsidRPr="00B436F2" w:rsidRDefault="00353A8F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53A8F" w:rsidRPr="00B436F2" w:rsidRDefault="00353A8F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353A8F">
        <w:trPr>
          <w:trHeight w:val="28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F155C9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B43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B436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. Реферат «Социальные последствия террористических актов»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28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46" w:type="dxa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4380C" w:rsidRPr="00B436F2" w:rsidTr="00984C24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4380C" w:rsidRPr="00B436F2" w:rsidRDefault="0054380C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4.5.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от поражающих факторов чрезвычайных ситуаций разных видов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4380C" w:rsidRPr="00B436F2" w:rsidRDefault="0054380C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4380C" w:rsidRPr="00B436F2" w:rsidRDefault="0054380C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380C" w:rsidRPr="00B436F2" w:rsidRDefault="0054380C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4380C" w:rsidRPr="00B436F2" w:rsidTr="00984C24">
        <w:trPr>
          <w:trHeight w:val="1863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4380C" w:rsidRPr="00B436F2" w:rsidRDefault="0054380C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4380C" w:rsidRPr="00B436F2" w:rsidRDefault="0054380C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54380C" w:rsidRPr="00B436F2" w:rsidRDefault="0054380C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Правовая защита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мероприятия</w:t>
            </w:r>
          </w:p>
          <w:p w:rsidR="0054380C" w:rsidRPr="0058321F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Инженерно-технические мероприятия</w:t>
            </w:r>
          </w:p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Поисково-спасательные мероприятия</w:t>
            </w:r>
          </w:p>
          <w:p w:rsidR="0054380C" w:rsidRPr="0058321F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Санитарно-гигиенические мероприятия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54380C" w:rsidRPr="00B436F2" w:rsidRDefault="0054380C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54380C" w:rsidRPr="00B436F2" w:rsidRDefault="0054380C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4380C" w:rsidRPr="00B436F2" w:rsidRDefault="0054380C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057B7" w:rsidRPr="00B436F2" w:rsidTr="00FD5460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057B7" w:rsidRPr="00B436F2" w:rsidRDefault="00E057B7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4.6.</w:t>
            </w:r>
          </w:p>
          <w:p w:rsidR="00E057B7" w:rsidRPr="00B436F2" w:rsidRDefault="00E057B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устойчивости промышленных объектов в условиях чрезвычайных ситуаций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057B7" w:rsidRPr="00B436F2" w:rsidRDefault="00E057B7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57B7" w:rsidRPr="00B436F2" w:rsidRDefault="00E057B7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057B7" w:rsidRPr="00B436F2" w:rsidRDefault="00E057B7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057B7" w:rsidRPr="00B436F2" w:rsidTr="00FD5460">
        <w:trPr>
          <w:trHeight w:val="2070"/>
          <w:tblCellSpacing w:w="0" w:type="dxa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057B7" w:rsidRPr="00B436F2" w:rsidRDefault="00E057B7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057B7" w:rsidRPr="00B436F2" w:rsidRDefault="00E057B7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E057B7" w:rsidRPr="00B436F2" w:rsidRDefault="00E057B7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057B7" w:rsidRPr="00B436F2" w:rsidRDefault="00E057B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E057B7" w:rsidRPr="00B436F2" w:rsidRDefault="00E057B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E057B7" w:rsidRPr="00B436F2" w:rsidRDefault="00E057B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057B7" w:rsidRPr="00B436F2" w:rsidRDefault="00E057B7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057B7" w:rsidRPr="00B436F2" w:rsidRDefault="00E057B7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защиты и жизнедеятельности рабочих и служащих в условиях чрезвычайных ситуаций</w:t>
            </w:r>
          </w:p>
          <w:p w:rsidR="00E057B7" w:rsidRPr="00B436F2" w:rsidRDefault="00E057B7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защиты основных производственных фондов</w:t>
            </w:r>
          </w:p>
          <w:p w:rsidR="00E057B7" w:rsidRPr="00B436F2" w:rsidRDefault="00E057B7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предприятия к проведению спасательных и ремонтно-восстановительных работ</w:t>
            </w:r>
          </w:p>
          <w:p w:rsidR="00E057B7" w:rsidRDefault="00E057B7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системы управления предприятия к функционированию в условиях ЧС</w:t>
            </w:r>
          </w:p>
          <w:p w:rsidR="008A66D2" w:rsidRDefault="008A66D2" w:rsidP="00C97AE7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7AE7" w:rsidRPr="00B436F2" w:rsidRDefault="00C97AE7" w:rsidP="00C97AE7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057B7" w:rsidRPr="00B436F2" w:rsidRDefault="00E057B7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E057B7" w:rsidRPr="00B436F2" w:rsidRDefault="00E057B7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113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5.</w:t>
            </w:r>
          </w:p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Оказание первой помощи пострадавшим от несчастных случаев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5.1.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пострадавшему при ранениях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Рана, виды ран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ран: асептика, антисептика</w:t>
            </w:r>
          </w:p>
          <w:p w:rsid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бинтовых повязок на конечности, голову, брюшную полость</w:t>
            </w:r>
          </w:p>
          <w:p w:rsidR="00DC2B1F" w:rsidRPr="00DC2B1F" w:rsidRDefault="000004F5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 w:rsidR="005832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583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</w:t>
            </w:r>
            <w:r w:rsidR="0058321F"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помощи пострадавшему при ранениях</w:t>
            </w:r>
            <w:r w:rsidR="00583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792"/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5.2.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помощи пострадавшему при  травмах</w:t>
            </w:r>
          </w:p>
        </w:tc>
        <w:tc>
          <w:tcPr>
            <w:tcW w:w="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Травма. Виды травм.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Иммобилизация травмированных участков тела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шин на нижние конечности</w:t>
            </w:r>
          </w:p>
          <w:p w:rsid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шин на руки</w:t>
            </w:r>
          </w:p>
          <w:p w:rsidR="000004F5" w:rsidRPr="0058321F" w:rsidRDefault="000004F5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занятие:</w:t>
            </w:r>
            <w:r w:rsidR="005832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дидактическая игра </w:t>
            </w:r>
            <w:r w:rsidR="00522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="005226A5"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помощи пострадавшему при  травмах</w:t>
            </w:r>
            <w:r w:rsidR="00522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00"/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5.3.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помощи пострадавшему от воздействия электрического тока</w:t>
            </w:r>
          </w:p>
        </w:tc>
        <w:tc>
          <w:tcPr>
            <w:tcW w:w="4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4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жизненно-важных функций организма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Укладка пострадавшего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Сердечно-легочная реанимация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Наложение повязок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сухого  холода</w:t>
            </w:r>
          </w:p>
          <w:p w:rsid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Доставка в лечебное учреждение</w:t>
            </w:r>
          </w:p>
          <w:p w:rsidR="000004F5" w:rsidRPr="005226A5" w:rsidRDefault="000004F5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</w:t>
            </w:r>
            <w:r w:rsidR="005226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522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 «</w:t>
            </w:r>
            <w:r w:rsidR="005226A5"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помощи </w:t>
            </w:r>
            <w:r w:rsidR="005226A5"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пострадавшему от воздействия электрического тока</w:t>
            </w:r>
            <w:r w:rsidR="00522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375"/>
          <w:tblCellSpacing w:w="0" w:type="dxa"/>
        </w:trPr>
        <w:tc>
          <w:tcPr>
            <w:tcW w:w="26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5.4.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медицинской помощи пострадавшему при отравлениях вредными веществами</w:t>
            </w:r>
          </w:p>
        </w:tc>
        <w:tc>
          <w:tcPr>
            <w:tcW w:w="40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Признаки отравлений</w:t>
            </w:r>
          </w:p>
          <w:p w:rsidR="00B436F2" w:rsidRP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отравляющих веществ</w:t>
            </w:r>
          </w:p>
          <w:p w:rsidR="00B436F2" w:rsidRDefault="00B436F2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Первая доврачебная помощь пострадавшему</w:t>
            </w:r>
          </w:p>
          <w:p w:rsidR="000004F5" w:rsidRPr="005226A5" w:rsidRDefault="000004F5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занятие:</w:t>
            </w:r>
            <w:r w:rsidR="005226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42B9D" w:rsidRPr="00042B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дидактическая игра</w:t>
            </w:r>
            <w:r w:rsidR="00042B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26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</w:t>
            </w:r>
            <w:r w:rsidR="005226A5"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первой медицинской помощи пострадавшему при отравлениях вредными веществами</w:t>
            </w:r>
            <w:r w:rsidR="005226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6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720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43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36F2" w:rsidRPr="00B436F2" w:rsidTr="00B436F2">
        <w:trPr>
          <w:trHeight w:val="480"/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786AE8" w:rsidP="00786AE8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Дифференцированный з</w:t>
            </w:r>
            <w:r w:rsidR="00E057B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ачет</w:t>
            </w:r>
          </w:p>
        </w:tc>
        <w:tc>
          <w:tcPr>
            <w:tcW w:w="864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FB3A94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113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Самостоятельная работа </w:t>
            </w:r>
            <w:proofErr w:type="gramStart"/>
            <w:r w:rsidRPr="00B436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786AE8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6F2" w:rsidRPr="00B436F2" w:rsidTr="00B436F2">
        <w:trPr>
          <w:trHeight w:val="12"/>
          <w:tblCellSpacing w:w="0" w:type="dxa"/>
        </w:trPr>
        <w:tc>
          <w:tcPr>
            <w:tcW w:w="1132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B436F2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36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B436F2" w:rsidRPr="00B436F2" w:rsidRDefault="00786AE8" w:rsidP="00B436F2">
            <w:pPr>
              <w:spacing w:after="9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436F2" w:rsidRPr="00B436F2" w:rsidRDefault="00B436F2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129F4" w:rsidRPr="00B436F2" w:rsidRDefault="00B129F4" w:rsidP="00B436F2">
      <w:pPr>
        <w:spacing w:after="90" w:line="22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 – </w:t>
      </w:r>
      <w:proofErr w:type="gram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ознакомительный</w:t>
      </w:r>
      <w:proofErr w:type="gram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(узнавание ранее изученных объектов, свойств);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– </w:t>
      </w:r>
      <w:proofErr w:type="gram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репродуктивный</w:t>
      </w:r>
      <w:proofErr w:type="gram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(выполнение деятельности по образцу, инструкции или под руководством)</w:t>
      </w:r>
    </w:p>
    <w:p w:rsidR="00AD6F64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– </w:t>
      </w:r>
      <w:proofErr w:type="gram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продуктивный</w:t>
      </w:r>
      <w:proofErr w:type="gram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задач)</w:t>
      </w: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sectPr w:rsidR="00B436F2" w:rsidSect="00B436F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372D3" w:rsidRPr="00B436F2" w:rsidRDefault="00A57678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3.1. Требования к минимальному материально-техническому обеспечению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программы дисциплины требует наличия учебного кабинета безопасности жизнедеятельности и охраны труда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Оборудование учебного кабинета: противогазы, респираторы, средства защиты кожи, шины, тренажёр сердечно-лёгочной реанимации «Максим».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 обучения: компьютер, экран, проектор.</w:t>
      </w:r>
    </w:p>
    <w:p w:rsidR="00B5510D" w:rsidRDefault="00B5510D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372D3" w:rsidRPr="00B436F2" w:rsidRDefault="009372D3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3.2. Информационное обеспечение обучения. Перечень рекомендуемых учебных изданий, Интернет-ресурсов, дополнительной литературы</w:t>
      </w:r>
    </w:p>
    <w:p w:rsidR="00B5510D" w:rsidRDefault="00B5510D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372D3" w:rsidRPr="00B436F2" w:rsidRDefault="00AD6F64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Рекомендуемая  и дополнительная литература.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Основная</w:t>
      </w:r>
      <w:r w:rsidR="00AD6F64" w:rsidRPr="00B436F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1.Основы безопасности жизнедеятельности. Учебник 10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 ред. Воробьева Ю.Л. – М., 2006.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2.Основы безопасности жизнедеятельности. Учебник 11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Под ред. Воробьева Ю.Л. – М., 2006.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3.Топоров И.К. Основы безопасности жизнедеятельности. Методические рекомендации. 10—11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М., 2005.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Сапронов Ю.Г.,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Сыса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А.Б.,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Шахбазян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В.В. Безопасность жизнедеятельности.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особие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студ.учрежденийсред.проф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образования. – М.: Издательский центр «Академия», 2003.- 320с.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5.Смирнов А.Т., Мишин Б.И., Васнев В.А. Основы безопасности жизнедеятельности. Основы медицинских знаний и здорового образа жизни. 10—11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М., 2003.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</w:t>
      </w:r>
      <w:r w:rsidR="00B55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Косолапова Н.В. Основы безопасности жизнедеятельности: учебник для сред</w:t>
      </w:r>
      <w:proofErr w:type="gramStart"/>
      <w:r w:rsidR="00B55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="00B55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B55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="00B551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роф. образования-М. :2014.</w:t>
      </w:r>
    </w:p>
    <w:p w:rsidR="009372D3" w:rsidRPr="00B436F2" w:rsidRDefault="00C73CD7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литература: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1.Смирнов А.Т.</w:t>
      </w:r>
      <w:r w:rsidRPr="00B436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медицинских знаний и здорового образа жизни: тестовый контроль знаний старшеклассников: 10—11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/ А.Т.Смирнов, М.В.Маслов; под ред. А.Т.Смирнова. – М., 2002.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3.Большой энциклопедический словарь. – М., 1997.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4.Конституция Российской Федерации (действующая редакция).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5.Основы безопасности жизнедеятельности: справочник для учащихся / [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А.Т.Смирнов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Б.О.Хренников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Р.А.</w:t>
      </w:r>
      <w:proofErr w:type="gram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Дурнев</w:t>
      </w:r>
      <w:proofErr w:type="spellEnd"/>
      <w:proofErr w:type="gram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Э.Н.Аюбов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]; под ред. А.Т.Смирнова. – М., 2007.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6.Петров С.В.</w:t>
      </w:r>
      <w:r w:rsidRPr="00B436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помощь в экстремальных ситуациях: практическое пособие / С.В.Петров, В.Г.Бубнов. – М., 2000.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7.Смирнов А.Т</w:t>
      </w:r>
      <w:r w:rsidRPr="00B436F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медицинских знаний и здорового образа жизни: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.д</w:t>
      </w:r>
      <w:proofErr w:type="gram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10—11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</w:t>
      </w:r>
      <w:proofErr w:type="spell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/ А.Т.Смирнов, Б.И.Мишин, П.В.Ижевский; под общ</w:t>
      </w:r>
      <w:proofErr w:type="gram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ед. А.Т.Смирнова. – 6-е изд. – М., 2006.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8.Уголовный кодекс Российской Федерации (последняя редакция).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9.Федеральные закон «О защите населения и территории от чрезвычайных ситуаций природного и техногенного характера»</w:t>
      </w:r>
    </w:p>
    <w:p w:rsidR="009372D3" w:rsidRPr="00B436F2" w:rsidRDefault="009372D3" w:rsidP="00B436F2">
      <w:pPr>
        <w:spacing w:after="90" w:line="225" w:lineRule="atLeast"/>
        <w:ind w:left="1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</w:t>
      </w:r>
      <w:proofErr w:type="gramStart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Федеральные</w:t>
      </w:r>
      <w:proofErr w:type="gramEnd"/>
      <w:r w:rsidRPr="00B436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 «О гражданской обороне»</w:t>
      </w:r>
    </w:p>
    <w:p w:rsidR="00B902EA" w:rsidRPr="00B436F2" w:rsidRDefault="00B902EA" w:rsidP="00B436F2">
      <w:pPr>
        <w:spacing w:after="90" w:line="225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9372D3" w:rsidRDefault="00AD6F64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436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4</w:t>
      </w:r>
      <w:r w:rsidR="009372D3" w:rsidRPr="00B436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 </w:t>
      </w:r>
      <w:r w:rsidR="00B902EA" w:rsidRPr="00B436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КОНТРОЛЬ И ОЦЕНКА РЕЗУЛЬТАТОВ ОСВОЕНИЯ ДИСЦИПЛИНЫ</w:t>
      </w:r>
    </w:p>
    <w:p w:rsidR="00B436F2" w:rsidRPr="00B436F2" w:rsidRDefault="00B436F2" w:rsidP="00B436F2">
      <w:pPr>
        <w:shd w:val="clear" w:color="auto" w:fill="FFFFFF" w:themeFill="background1"/>
        <w:spacing w:after="0" w:line="225" w:lineRule="atLeast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</w:p>
    <w:tbl>
      <w:tblPr>
        <w:tblW w:w="0" w:type="auto"/>
        <w:tblCellSpacing w:w="0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40"/>
        <w:gridCol w:w="3960"/>
      </w:tblGrid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Результаты обучения</w:t>
            </w:r>
          </w:p>
          <w:p w:rsidR="009372D3" w:rsidRPr="006C0B8C" w:rsidRDefault="009372D3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Формы и методы контроля и оценки результатов обучения</w:t>
            </w: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Определение источников негативных факторов, воздействующих на человека в быту и в процессе трудовой деятельности</w:t>
            </w:r>
          </w:p>
        </w:tc>
        <w:tc>
          <w:tcPr>
            <w:tcW w:w="3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Умения и навыки демонстрируются</w:t>
            </w:r>
          </w:p>
          <w:p w:rsidR="009372D3" w:rsidRPr="006C0B8C" w:rsidRDefault="009372D3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 выполнении практических работ,</w:t>
            </w:r>
          </w:p>
          <w:p w:rsidR="009372D3" w:rsidRPr="006C0B8C" w:rsidRDefault="009372D3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 использовании СИЗ (респиратор, противогаз),</w:t>
            </w:r>
          </w:p>
          <w:p w:rsidR="009372D3" w:rsidRPr="006C0B8C" w:rsidRDefault="009372D3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 обращении с первичными средствами пожаротушения (огнетушитель, пожарный гидрант),</w:t>
            </w:r>
          </w:p>
          <w:p w:rsidR="009372D3" w:rsidRPr="006C0B8C" w:rsidRDefault="009372D3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 отработке приемов сердечно-легочной реанимации, наложении бинтовых повязок, наложении шин.</w:t>
            </w: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Использование нормативных документов по безопасности (ПДК, ПДС, ПДУ) для создания нормальных условий жизнедеятельности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Пользование средствами индивидуальной и коллективной защиты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Применение первичных средств пожаротушения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Предупреждение возможности проведения  террористических актов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Использование средств защиты от поражающих факторов военного времени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Оказание первой помощи пострадавшим при несчастных случаях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  <w:tc>
          <w:tcPr>
            <w:tcW w:w="3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Основные понятия и определения в области безопасности жизнедеятельности</w:t>
            </w:r>
          </w:p>
        </w:tc>
        <w:tc>
          <w:tcPr>
            <w:tcW w:w="39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90" w:line="255" w:lineRule="atLeast"/>
              <w:ind w:left="1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Оценка результатов обучения производится при выполнении контрольных работ по темам, тестировании, самостоятельных работ учащихся, индивидуальных проектных заданий, устного опроса</w:t>
            </w: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Факторы окружающей среды обитания, влияющие на работоспособность и здоровье человека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Источники и негативные факторы бытовой и производственной среды обитания, влияющие на работоспособность и здоровье человека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Критерии комфортности и системы обеспечения комфортности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Требования к системам освещения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Классификацию вредных веществ окружающей среды и их воздействие на организм человека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Способы защиты человека от опасных и вредных факторов среды обитания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Воздействие на человека электрического тока и защита от его поражения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Причины пожаров и их классификация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Поражающие факторы пожаров, особенности процесса горения твердых и жидких веществ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Организационные и технические мероприятия по предотвращению пожаров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Термины, определения и признаки чрезвычайных ситуаций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Организационная структура, задачи единой государственной системы предупреждения и </w:t>
            </w: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ликвидации чрезвычайных ситуаций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Роль и место ГО в российской системе предупреждения и ликвидации чрезвычайных ситуаций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Особенности и поражающие факторы чрезвычайных ситуаций природного, техногенного и социального характеров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Особенности и поражающие факторы военных действий, террористических актов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372D3" w:rsidRPr="006C0B8C" w:rsidTr="00180D33">
        <w:trPr>
          <w:tblCellSpacing w:w="0" w:type="dxa"/>
        </w:trPr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372D3" w:rsidRPr="006C0B8C" w:rsidRDefault="009372D3" w:rsidP="00B436F2">
            <w:pPr>
              <w:spacing w:after="0" w:line="25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Факторы, определяющие устойчивость производства, способы </w:t>
            </w:r>
            <w:proofErr w:type="gramStart"/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повышения устойчивости функционирования объектов экономики</w:t>
            </w:r>
            <w:proofErr w:type="gramEnd"/>
            <w:r w:rsidRPr="006C0B8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при чрезвычайных ситуациях</w:t>
            </w:r>
          </w:p>
        </w:tc>
        <w:tc>
          <w:tcPr>
            <w:tcW w:w="396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372D3" w:rsidRPr="006C0B8C" w:rsidRDefault="009372D3" w:rsidP="00B43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93EE7" w:rsidRPr="006C0B8C" w:rsidRDefault="00193EE7" w:rsidP="00B436F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93EE7" w:rsidRPr="006C0B8C" w:rsidSect="00B436F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E63FF"/>
    <w:multiLevelType w:val="hybridMultilevel"/>
    <w:tmpl w:val="FD30C3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2D3"/>
    <w:rsid w:val="000004F5"/>
    <w:rsid w:val="0001108A"/>
    <w:rsid w:val="00016623"/>
    <w:rsid w:val="00016ED0"/>
    <w:rsid w:val="00037519"/>
    <w:rsid w:val="00042B9D"/>
    <w:rsid w:val="000573C7"/>
    <w:rsid w:val="0006466B"/>
    <w:rsid w:val="000674E7"/>
    <w:rsid w:val="00067C49"/>
    <w:rsid w:val="000B063A"/>
    <w:rsid w:val="000B36EF"/>
    <w:rsid w:val="000C015F"/>
    <w:rsid w:val="000C401E"/>
    <w:rsid w:val="000C68ED"/>
    <w:rsid w:val="000D27B1"/>
    <w:rsid w:val="000F7DFC"/>
    <w:rsid w:val="001069D4"/>
    <w:rsid w:val="001207CF"/>
    <w:rsid w:val="001252E4"/>
    <w:rsid w:val="001256B1"/>
    <w:rsid w:val="00135F6A"/>
    <w:rsid w:val="001441CD"/>
    <w:rsid w:val="001536B8"/>
    <w:rsid w:val="00154D22"/>
    <w:rsid w:val="001572A7"/>
    <w:rsid w:val="00171CD1"/>
    <w:rsid w:val="00171E38"/>
    <w:rsid w:val="00173F6F"/>
    <w:rsid w:val="00180D33"/>
    <w:rsid w:val="0019122F"/>
    <w:rsid w:val="0019236F"/>
    <w:rsid w:val="00193EE7"/>
    <w:rsid w:val="001A562E"/>
    <w:rsid w:val="001D09BF"/>
    <w:rsid w:val="001D288E"/>
    <w:rsid w:val="001D3AA6"/>
    <w:rsid w:val="001D3D8E"/>
    <w:rsid w:val="001E4246"/>
    <w:rsid w:val="001F7AA7"/>
    <w:rsid w:val="00210B2E"/>
    <w:rsid w:val="002160FE"/>
    <w:rsid w:val="00231C8F"/>
    <w:rsid w:val="00262FC7"/>
    <w:rsid w:val="00265D23"/>
    <w:rsid w:val="00266300"/>
    <w:rsid w:val="002906DC"/>
    <w:rsid w:val="002A6228"/>
    <w:rsid w:val="002C0DA6"/>
    <w:rsid w:val="002D6CE7"/>
    <w:rsid w:val="002E42DC"/>
    <w:rsid w:val="00317C37"/>
    <w:rsid w:val="0032320C"/>
    <w:rsid w:val="00336768"/>
    <w:rsid w:val="0034267B"/>
    <w:rsid w:val="003435AB"/>
    <w:rsid w:val="00353A8F"/>
    <w:rsid w:val="00355291"/>
    <w:rsid w:val="003722D3"/>
    <w:rsid w:val="00374F7F"/>
    <w:rsid w:val="00380158"/>
    <w:rsid w:val="00383E02"/>
    <w:rsid w:val="003A29CA"/>
    <w:rsid w:val="003E31DC"/>
    <w:rsid w:val="004010A9"/>
    <w:rsid w:val="00405043"/>
    <w:rsid w:val="00407C51"/>
    <w:rsid w:val="00412E57"/>
    <w:rsid w:val="0041491E"/>
    <w:rsid w:val="0044015D"/>
    <w:rsid w:val="00453033"/>
    <w:rsid w:val="00456DA9"/>
    <w:rsid w:val="0046051E"/>
    <w:rsid w:val="004613BD"/>
    <w:rsid w:val="004A0AC9"/>
    <w:rsid w:val="004B2564"/>
    <w:rsid w:val="004B79BA"/>
    <w:rsid w:val="004F5088"/>
    <w:rsid w:val="004F5533"/>
    <w:rsid w:val="00515E35"/>
    <w:rsid w:val="0051648E"/>
    <w:rsid w:val="005226A5"/>
    <w:rsid w:val="0054380C"/>
    <w:rsid w:val="00546858"/>
    <w:rsid w:val="00546CC5"/>
    <w:rsid w:val="0054731D"/>
    <w:rsid w:val="00573B42"/>
    <w:rsid w:val="0058321F"/>
    <w:rsid w:val="005D4FE7"/>
    <w:rsid w:val="006001DD"/>
    <w:rsid w:val="00642462"/>
    <w:rsid w:val="00664313"/>
    <w:rsid w:val="00683DF3"/>
    <w:rsid w:val="00684794"/>
    <w:rsid w:val="0068787F"/>
    <w:rsid w:val="006A0515"/>
    <w:rsid w:val="006C0B8C"/>
    <w:rsid w:val="006C62B3"/>
    <w:rsid w:val="006E3EC5"/>
    <w:rsid w:val="006E5282"/>
    <w:rsid w:val="00722400"/>
    <w:rsid w:val="00741F37"/>
    <w:rsid w:val="00754B9F"/>
    <w:rsid w:val="0077544F"/>
    <w:rsid w:val="0078586F"/>
    <w:rsid w:val="00786AE8"/>
    <w:rsid w:val="007A36D9"/>
    <w:rsid w:val="007A5449"/>
    <w:rsid w:val="007B54A1"/>
    <w:rsid w:val="007C6737"/>
    <w:rsid w:val="007E2F78"/>
    <w:rsid w:val="007F7725"/>
    <w:rsid w:val="00825FDF"/>
    <w:rsid w:val="00847031"/>
    <w:rsid w:val="008661DF"/>
    <w:rsid w:val="008707F8"/>
    <w:rsid w:val="00884510"/>
    <w:rsid w:val="00886B1F"/>
    <w:rsid w:val="0089109E"/>
    <w:rsid w:val="00896968"/>
    <w:rsid w:val="008A0C0E"/>
    <w:rsid w:val="008A66D2"/>
    <w:rsid w:val="008B42A0"/>
    <w:rsid w:val="008B6106"/>
    <w:rsid w:val="008C5A83"/>
    <w:rsid w:val="008D2772"/>
    <w:rsid w:val="008D70FB"/>
    <w:rsid w:val="008F0751"/>
    <w:rsid w:val="009372D3"/>
    <w:rsid w:val="00941D6F"/>
    <w:rsid w:val="00942740"/>
    <w:rsid w:val="00965696"/>
    <w:rsid w:val="00971044"/>
    <w:rsid w:val="00984C24"/>
    <w:rsid w:val="009F4282"/>
    <w:rsid w:val="00A23379"/>
    <w:rsid w:val="00A2430C"/>
    <w:rsid w:val="00A320AC"/>
    <w:rsid w:val="00A33BE0"/>
    <w:rsid w:val="00A415B1"/>
    <w:rsid w:val="00A57678"/>
    <w:rsid w:val="00AA39A0"/>
    <w:rsid w:val="00AA671A"/>
    <w:rsid w:val="00AB11F2"/>
    <w:rsid w:val="00AB52C8"/>
    <w:rsid w:val="00AD6F64"/>
    <w:rsid w:val="00B02A85"/>
    <w:rsid w:val="00B0630B"/>
    <w:rsid w:val="00B129F4"/>
    <w:rsid w:val="00B2152C"/>
    <w:rsid w:val="00B26440"/>
    <w:rsid w:val="00B3333F"/>
    <w:rsid w:val="00B415EF"/>
    <w:rsid w:val="00B436F2"/>
    <w:rsid w:val="00B51A8A"/>
    <w:rsid w:val="00B5510D"/>
    <w:rsid w:val="00B6777C"/>
    <w:rsid w:val="00B8424C"/>
    <w:rsid w:val="00B902EA"/>
    <w:rsid w:val="00BA44C4"/>
    <w:rsid w:val="00BB7731"/>
    <w:rsid w:val="00BC3309"/>
    <w:rsid w:val="00BE2FB3"/>
    <w:rsid w:val="00BE6442"/>
    <w:rsid w:val="00BE7D9E"/>
    <w:rsid w:val="00BF3093"/>
    <w:rsid w:val="00BF73D9"/>
    <w:rsid w:val="00C0290E"/>
    <w:rsid w:val="00C11542"/>
    <w:rsid w:val="00C3040C"/>
    <w:rsid w:val="00C46C63"/>
    <w:rsid w:val="00C47126"/>
    <w:rsid w:val="00C6793D"/>
    <w:rsid w:val="00C7115C"/>
    <w:rsid w:val="00C73A82"/>
    <w:rsid w:val="00C73CD7"/>
    <w:rsid w:val="00C92016"/>
    <w:rsid w:val="00C97AE7"/>
    <w:rsid w:val="00CA026E"/>
    <w:rsid w:val="00CA1205"/>
    <w:rsid w:val="00CE5F12"/>
    <w:rsid w:val="00CF766E"/>
    <w:rsid w:val="00D02FEF"/>
    <w:rsid w:val="00D04D68"/>
    <w:rsid w:val="00D1013F"/>
    <w:rsid w:val="00D107E4"/>
    <w:rsid w:val="00D13202"/>
    <w:rsid w:val="00D273E8"/>
    <w:rsid w:val="00D4618D"/>
    <w:rsid w:val="00D462FD"/>
    <w:rsid w:val="00D61E1F"/>
    <w:rsid w:val="00D647E9"/>
    <w:rsid w:val="00D66ECE"/>
    <w:rsid w:val="00DA5743"/>
    <w:rsid w:val="00DA6A17"/>
    <w:rsid w:val="00DA7F4D"/>
    <w:rsid w:val="00DB186D"/>
    <w:rsid w:val="00DC2B1F"/>
    <w:rsid w:val="00DC33E0"/>
    <w:rsid w:val="00DD02EA"/>
    <w:rsid w:val="00DF0780"/>
    <w:rsid w:val="00DF0D13"/>
    <w:rsid w:val="00E057B7"/>
    <w:rsid w:val="00E54612"/>
    <w:rsid w:val="00E66E3E"/>
    <w:rsid w:val="00E80BDA"/>
    <w:rsid w:val="00E813CA"/>
    <w:rsid w:val="00EA120F"/>
    <w:rsid w:val="00EB4A25"/>
    <w:rsid w:val="00EB5FBE"/>
    <w:rsid w:val="00EC25E6"/>
    <w:rsid w:val="00ED63FF"/>
    <w:rsid w:val="00EE74FA"/>
    <w:rsid w:val="00EF475C"/>
    <w:rsid w:val="00F104D8"/>
    <w:rsid w:val="00F155C9"/>
    <w:rsid w:val="00F460C7"/>
    <w:rsid w:val="00F6249C"/>
    <w:rsid w:val="00F745DF"/>
    <w:rsid w:val="00F85046"/>
    <w:rsid w:val="00FB015E"/>
    <w:rsid w:val="00FB3A94"/>
    <w:rsid w:val="00FB6D5E"/>
    <w:rsid w:val="00FC3643"/>
    <w:rsid w:val="00FD5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3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2D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semiHidden/>
    <w:unhideWhenUsed/>
    <w:rsid w:val="001441C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1441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43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4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42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09DFF-2D89-4B14-8917-79724B3E6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18</Pages>
  <Words>3154</Words>
  <Characters>17982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</dc:creator>
  <cp:lastModifiedBy>КР</cp:lastModifiedBy>
  <cp:revision>59</cp:revision>
  <cp:lastPrinted>2020-01-09T10:02:00Z</cp:lastPrinted>
  <dcterms:created xsi:type="dcterms:W3CDTF">2014-09-02T08:42:00Z</dcterms:created>
  <dcterms:modified xsi:type="dcterms:W3CDTF">2021-02-01T17:56:00Z</dcterms:modified>
</cp:coreProperties>
</file>